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3E" w:rsidRDefault="0021383E" w:rsidP="0021383E">
      <w:pPr>
        <w:jc w:val="center"/>
      </w:pPr>
      <w:proofErr w:type="gramStart"/>
      <w:r>
        <w:t>THE FLIGHT TO EGYPT.</w:t>
      </w:r>
      <w:proofErr w:type="gramEnd"/>
    </w:p>
    <w:p w:rsidR="0021383E" w:rsidRDefault="0021383E" w:rsidP="0021383E">
      <w:r>
        <w:t>Book 4, Chapter 8</w:t>
      </w:r>
    </w:p>
    <w:p w:rsidR="0021383E" w:rsidRDefault="0021383E" w:rsidP="0021383E">
      <w:r>
        <w:t xml:space="preserve">The Mystical City of God, </w:t>
      </w:r>
      <w:proofErr w:type="gramStart"/>
      <w:r>
        <w:t>The</w:t>
      </w:r>
      <w:proofErr w:type="gramEnd"/>
      <w:r>
        <w:t xml:space="preserve"> Divine History and Life of The Virgin Mother of God</w:t>
      </w:r>
    </w:p>
    <w:p w:rsidR="0021383E" w:rsidRDefault="0021383E" w:rsidP="0021383E"/>
    <w:p w:rsidR="0021383E" w:rsidRDefault="0021383E" w:rsidP="0021383E">
      <w:r>
        <w:t xml:space="preserve">Our heavenly Pilgrims left Jerusalem and entered upon their banishment while yet the silence and obscurity of night held sway. They were full of solicitude for the Pledge of heaven, which they carried with them into a strange and unknown land. Although faith and hope strengthened them (for in no other beings could these virtues be more firmly and securely established than in our Queen and her most faithful spouse), </w:t>
      </w:r>
      <w:r w:rsidRPr="006E3ECC">
        <w:rPr>
          <w:highlight w:val="yellow"/>
        </w:rPr>
        <w:t>nevertheless the Lord afforded them occasion for anxiety.</w:t>
      </w:r>
      <w:r>
        <w:t xml:space="preserve"> Their love for the Infant Jesus would naturally excite in them anxiety and suffering on an occasion like this. They knew not </w:t>
      </w:r>
      <w:r w:rsidRPr="003F6587">
        <w:rPr>
          <w:highlight w:val="yellow"/>
        </w:rPr>
        <w:t>what would happen during such a long journey, nor when it should end, nor how they would fare</w:t>
      </w:r>
      <w:r>
        <w:t xml:space="preserve"> in Egypt, where they would be entire strangers, nor what comfort or convenience they would find there for raising the Child, nor even how they would be able to ward off great sufferings from Him on the way to Egypt. Therefore the hearts of these holy Parents were filled with many misgivings and anxious thoughts when they parted with so much haste from their lodging-place; but their sorrow was much relieved when the ten thousand heavenly courtiers above mentioned again appeared to them in human forms and in their former splendor and beauty, and when they again changed the night into the brightest day for the holy Pilgrims. As they set forth from the portals of the city </w:t>
      </w:r>
      <w:r w:rsidRPr="003F6587">
        <w:rPr>
          <w:highlight w:val="green"/>
        </w:rPr>
        <w:t>the holy angels humiliated themselves and adored the incarnate Word in the arms of the Virgin Mother</w:t>
      </w:r>
      <w:r>
        <w:t xml:space="preserve">. They also encouraged </w:t>
      </w:r>
      <w:proofErr w:type="gramStart"/>
      <w:r>
        <w:t>Her</w:t>
      </w:r>
      <w:proofErr w:type="gramEnd"/>
      <w:r>
        <w:t xml:space="preserve"> by again offering their homage and service, stating that it was the will of the Lord that they guide and accompany Her on the journey.</w:t>
      </w:r>
    </w:p>
    <w:p w:rsidR="0021383E" w:rsidRDefault="0021383E" w:rsidP="0021383E">
      <w:r>
        <w:t xml:space="preserve">In this town of Gaza they remained two days, for </w:t>
      </w:r>
      <w:proofErr w:type="gramStart"/>
      <w:r>
        <w:t>saint</w:t>
      </w:r>
      <w:proofErr w:type="gramEnd"/>
      <w:r>
        <w:t xml:space="preserve"> Joseph and the beast of burden which carried the Queen were worn out by the fatigue of the journey. From that place they sent back the servant of </w:t>
      </w:r>
      <w:proofErr w:type="gramStart"/>
      <w:r>
        <w:t>saint</w:t>
      </w:r>
      <w:proofErr w:type="gramEnd"/>
      <w:r>
        <w:t xml:space="preserve"> Elisabeth, taking care to caution him not to tell any one of their whereabouts. But God provided still more effectually against this danger; </w:t>
      </w:r>
      <w:r w:rsidRPr="003F6587">
        <w:rPr>
          <w:highlight w:val="yellow"/>
        </w:rPr>
        <w:t xml:space="preserve">for He took away from this man all remembrance of what </w:t>
      </w:r>
      <w:proofErr w:type="gramStart"/>
      <w:r w:rsidRPr="003F6587">
        <w:rPr>
          <w:highlight w:val="yellow"/>
        </w:rPr>
        <w:t>saint</w:t>
      </w:r>
      <w:proofErr w:type="gramEnd"/>
      <w:r w:rsidRPr="003F6587">
        <w:rPr>
          <w:highlight w:val="yellow"/>
        </w:rPr>
        <w:t xml:space="preserve"> Joseph had charged him to conceal, so that he retained only his message to saint Elisabeth</w:t>
      </w:r>
      <w:r>
        <w:t xml:space="preserve">. Most holy Mary expended the presents sent by Elisabeth in entertaining the poor; for She, who was Mother of the poor, could not bear to pass them by unassisted. Of the clothes sent to Her She made a cloak for the divine Infant, and one for </w:t>
      </w:r>
      <w:proofErr w:type="gramStart"/>
      <w:r>
        <w:t>saint</w:t>
      </w:r>
      <w:proofErr w:type="gramEnd"/>
      <w:r>
        <w:t xml:space="preserve"> Joseph, to shelter Them from the discomforts of the season and of the journey. She also used other things in their possession for the comfort of her Child and of </w:t>
      </w:r>
      <w:proofErr w:type="gramStart"/>
      <w:r>
        <w:t>saint</w:t>
      </w:r>
      <w:proofErr w:type="gramEnd"/>
      <w:r>
        <w:t xml:space="preserve"> Joseph. </w:t>
      </w:r>
      <w:r w:rsidRPr="003F6587">
        <w:rPr>
          <w:highlight w:val="yellow"/>
        </w:rPr>
        <w:t xml:space="preserve">The most prudent Virgin would not rely on miraculous assistance whenever </w:t>
      </w:r>
      <w:proofErr w:type="gramStart"/>
      <w:r w:rsidRPr="003F6587">
        <w:rPr>
          <w:highlight w:val="yellow"/>
        </w:rPr>
        <w:t>She</w:t>
      </w:r>
      <w:proofErr w:type="gramEnd"/>
      <w:r w:rsidRPr="003F6587">
        <w:rPr>
          <w:highlight w:val="yellow"/>
        </w:rPr>
        <w:t xml:space="preserve"> could provide for the daily needs by her own diligence and labor</w:t>
      </w:r>
      <w:r>
        <w:t xml:space="preserve">; for in these matters She desired to subject Herself to the natural order and depend upon her own efforts. </w:t>
      </w:r>
      <w:proofErr w:type="gramStart"/>
      <w:r w:rsidRPr="003F6587">
        <w:rPr>
          <w:highlight w:val="green"/>
        </w:rPr>
        <w:t>During the two days which they spent in that city the most pure Mary, in order to enrich it with great blessings, performed some wonderful deeds</w:t>
      </w:r>
      <w:r>
        <w:t>.</w:t>
      </w:r>
      <w:proofErr w:type="gramEnd"/>
      <w:r>
        <w:t xml:space="preserve"> She freed two sick persons from the danger of death and cured their ailments. She restored to another person, a crippled woman, the use of her limbs. In the souls of many, who met </w:t>
      </w:r>
      <w:proofErr w:type="gramStart"/>
      <w:r>
        <w:t>Her</w:t>
      </w:r>
      <w:proofErr w:type="gramEnd"/>
      <w:r>
        <w:t xml:space="preserve"> and conversed with Her, She caused divine effects of the knowledge of God and of a change of life. All of them felt themselves moved to praise their Creator. But neither Mary nor Joseph spoke a word about their native country, nor of the </w:t>
      </w:r>
      <w:r>
        <w:lastRenderedPageBreak/>
        <w:t>destination or object of their journey; for if this information had been added to the public notice caused by their wonderful actions, the attention of Herod's agents might have been drawn toward them, and they might have found sufficient inducement to follow them after their departure.</w:t>
      </w:r>
    </w:p>
    <w:p w:rsidR="0021383E" w:rsidRDefault="0021383E" w:rsidP="0021383E">
      <w:r>
        <w:t xml:space="preserve">On the third day after our Pilgrims had touched Gaza, they departed from that city for Egypt. Soon leaving the inhabited parts of Palestine, they entered the sandy deserts of </w:t>
      </w:r>
      <w:proofErr w:type="spellStart"/>
      <w:r>
        <w:t>Bersabe</w:t>
      </w:r>
      <w:proofErr w:type="spellEnd"/>
      <w:r>
        <w:t xml:space="preserve">, which they were obliged to traverse for sixty </w:t>
      </w:r>
      <w:proofErr w:type="gramStart"/>
      <w:r>
        <w:t>leagues</w:t>
      </w:r>
      <w:r w:rsidR="003F6587">
        <w:t>(</w:t>
      </w:r>
      <w:proofErr w:type="gramEnd"/>
      <w:r w:rsidR="003F6587" w:rsidRPr="003F6587">
        <w:rPr>
          <w:highlight w:val="cyan"/>
        </w:rPr>
        <w:t>200 miles</w:t>
      </w:r>
      <w:r w:rsidR="003F6587">
        <w:t>)</w:t>
      </w:r>
      <w:r>
        <w:t xml:space="preserve"> in order to arrive and take their abode in </w:t>
      </w:r>
      <w:r w:rsidRPr="003F6587">
        <w:rPr>
          <w:highlight w:val="green"/>
        </w:rPr>
        <w:t>Heliopolis, the present Cairo in Egypt</w:t>
      </w:r>
      <w:r>
        <w:t>. This journey through the desert consumed a number of days, for the distance they could travel each day was but short, not only on account of the laborious progress over the deep sand, but also on account of the hardships occasioned by the want of shelter. There were many incidents on their way through this solitude; I will mention some of them, from which others can be conjectured; for it is not necessary to relate all of them. In order to understand how much Mary and Joseph and also the Infant Jesus suffered on their pilgrimage, it must be remembered that the Almighty permitted his Only</w:t>
      </w:r>
      <w:r w:rsidR="003F6587">
        <w:t xml:space="preserve"> </w:t>
      </w:r>
      <w:r>
        <w:t xml:space="preserve">begotten, with his most holy Mother and saint Joseph, to suffer the inconveniences and hardships naturally connected with travel through this desert. And although the heavenly Lady made no complaints, yet </w:t>
      </w:r>
      <w:proofErr w:type="gramStart"/>
      <w:r>
        <w:t>She</w:t>
      </w:r>
      <w:proofErr w:type="gramEnd"/>
      <w:r>
        <w:t xml:space="preserve"> was much afflicted, which was also true of her most faithful husband. For both of them suffered many personal inconveniences and discomforts, while the Mother, in addition thereto, was afflicted still more on account of the sufferings of her Son and of </w:t>
      </w:r>
      <w:proofErr w:type="gramStart"/>
      <w:r>
        <w:t>saint</w:t>
      </w:r>
      <w:proofErr w:type="gramEnd"/>
      <w:r>
        <w:t xml:space="preserve"> Joseph; and the latter was deeply grieved not to be able by his diligence and care to ease the hardships of the Child and his Spouse.</w:t>
      </w:r>
    </w:p>
    <w:p w:rsidR="0021383E" w:rsidRDefault="0021383E" w:rsidP="0021383E">
      <w:r>
        <w:t xml:space="preserve">During all this journey of sixty leagues through desert they had no other night-shelter than the sky and open air; moreover, it was in the time of winter, </w:t>
      </w:r>
      <w:r w:rsidRPr="003F6587">
        <w:rPr>
          <w:highlight w:val="green"/>
        </w:rPr>
        <w:t>for journey took place in the month of February</w:t>
      </w:r>
      <w:r>
        <w:t xml:space="preserve">, only six days after the Purification, as was indicated in the last chapter. In the first night on these sandy plains they rested at the foot of a small hill, this being the only protection they could find. The Queen of heaven with the Child in her arms seated </w:t>
      </w:r>
      <w:proofErr w:type="gramStart"/>
      <w:r>
        <w:t>Herself</w:t>
      </w:r>
      <w:proofErr w:type="gramEnd"/>
      <w:r>
        <w:t xml:space="preserve"> on the earth, and with her husband She ate of the victuals brought with them from Gaza. The Empress of heaven also nursed the Infant Jesus at her breast and He on his part rejoiced his Mother and her husband by his contentment. In order to furnish them with some kind of shelter against the open air; however narrow and humble it might be, </w:t>
      </w:r>
      <w:proofErr w:type="gramStart"/>
      <w:r>
        <w:t>saint</w:t>
      </w:r>
      <w:proofErr w:type="gramEnd"/>
      <w:r>
        <w:t xml:space="preserve"> Joseph formed a sort of tent for the divine Word and most holy Mary by means of his cloak and some sticks. During that night the ten thousand angels who, full of marvel, assisted these earthly Pilgrims in visible human shapes, formed a guard around their King and Queen. The great Lady perceived that her divine Son offered up to the eternal Father the hardships and labors both of Himself and of Mary and Joseph. In these prayers and in the other acts of his deified Soul, the Queen joined him for the greater part of the night. The divine Infant slept for a short time in her arms, while </w:t>
      </w:r>
      <w:proofErr w:type="gramStart"/>
      <w:r>
        <w:t>She</w:t>
      </w:r>
      <w:proofErr w:type="gramEnd"/>
      <w:r>
        <w:t xml:space="preserve"> continued wakeful and engaged in heavenly colloquies with the Most High and his angels. Saint Joseph slept upon the ground, resting his head upon the chest, which contained the clothing and other articles of their baggage.</w:t>
      </w:r>
    </w:p>
    <w:p w:rsidR="0021383E" w:rsidRDefault="0021383E" w:rsidP="0021383E">
      <w:r>
        <w:t xml:space="preserve">On the next day they pursued their journey and their little store of fruit and bread was soon exhausted, that they began to suffer great want and to feel the hunger. Although Joseph was more deeply concerned, yet both of them felt this privation very much. On one of the first days of their journey they partook of no sustenance until nine o'clock at night, not having any more even of the coarse and poor food which until then had sustained them in their hardships and labor. As nature demanded some </w:t>
      </w:r>
      <w:r>
        <w:lastRenderedPageBreak/>
        <w:t xml:space="preserve">refreshment after the exertion and weariness of travel, and as there was no way of supplying their want by natural means, the heavenly Lady addressed Herself to the Most High in these words: "Eternal, great and powerful God, I give Thee thanks and bless Thee for thy magnificent bounty; and also that, without my merits, only on account of thy merciful condescension, Thou </w:t>
      </w:r>
      <w:proofErr w:type="spellStart"/>
      <w:r>
        <w:t>gavest</w:t>
      </w:r>
      <w:proofErr w:type="spellEnd"/>
      <w:r>
        <w:t xml:space="preserve"> me life and being and </w:t>
      </w:r>
      <w:proofErr w:type="spellStart"/>
      <w:r>
        <w:t>preservest</w:t>
      </w:r>
      <w:proofErr w:type="spellEnd"/>
      <w:r>
        <w:t xml:space="preserve"> me in it, though I am but dust and a useless creature. I have not made a proper return for all these benefits; therefore how can I ask for myself what I cannot repay? But, my Lord and Father; look upon thy </w:t>
      </w:r>
      <w:proofErr w:type="gramStart"/>
      <w:r>
        <w:t>Only</w:t>
      </w:r>
      <w:proofErr w:type="gramEnd"/>
      <w:r w:rsidR="003F6587">
        <w:t xml:space="preserve"> </w:t>
      </w:r>
      <w:r>
        <w:t>begotten and grant me what is necessary to sustain my natural life and also that of my spouse, so that I may serve thy Majesty and thy Word made flesh for the salvation of men."</w:t>
      </w:r>
    </w:p>
    <w:p w:rsidR="0021383E" w:rsidRDefault="0021383E" w:rsidP="0021383E">
      <w:r>
        <w:t xml:space="preserve">In order that the clamors of the sweetest Mother might proceed from yet greater tribulation, the Most High permitted the elements to afflict them more than at other times and in addition to the sufferings caused by their fatigue, destitution and hunger. </w:t>
      </w:r>
      <w:proofErr w:type="gramStart"/>
      <w:r>
        <w:t xml:space="preserve">For </w:t>
      </w:r>
      <w:proofErr w:type="spellStart"/>
      <w:r>
        <w:t>there</w:t>
      </w:r>
      <w:proofErr w:type="spellEnd"/>
      <w:r>
        <w:t xml:space="preserve"> arose a storm of wind and rain, which harassed and blinded them by its fury.</w:t>
      </w:r>
      <w:proofErr w:type="gramEnd"/>
      <w:r>
        <w:t xml:space="preserve"> This hardship grieved still more the tender-hearted and loving Mother on account of the delicate Child, which was not yet fifty days old. Although </w:t>
      </w:r>
      <w:proofErr w:type="gramStart"/>
      <w:r>
        <w:t>She</w:t>
      </w:r>
      <w:proofErr w:type="gramEnd"/>
      <w:r>
        <w:t xml:space="preserve"> tried to cover and protect Him as much as possible, yet She could not prevent Him from feeling the inclemency of the weather, so that He shed tears and shivered from the cold in the same manner as other children are wont to do. Then the anxious Mother, making use of her power as Queen and Mistress of creatures, commanded the elements not to afflict their Creator, but to afford Him shelter and refreshment, and wreak their vengeance upon Her alone. And, as related once before, at the occasion of the birth of Christ and of the journey to Jerusalem, again the wind immediately moderated and the storm abated, not daring to approach Mother and Child. In return for this loving forethought, the Infant Jesus commanded his angels to assist his kindest Mother and to serve </w:t>
      </w:r>
      <w:proofErr w:type="gramStart"/>
      <w:r>
        <w:t>Her</w:t>
      </w:r>
      <w:proofErr w:type="gramEnd"/>
      <w:r>
        <w:t xml:space="preserve"> as a shield against the inclemency of the weather. They immediately complied and constructed a resplendent and beautiful globe round about and over their incarnate God, his Mother and her spouse. In this they were protected and defended more effectually than all the wealthy and powerful of the world in their palaces and rich garments. The same they did several times during the journey through the desert.</w:t>
      </w:r>
    </w:p>
    <w:p w:rsidR="0021383E" w:rsidRDefault="0021383E" w:rsidP="0021383E">
      <w:r>
        <w:t xml:space="preserve">Nevertheless, they were in want of food, and they were destitute of other things </w:t>
      </w:r>
      <w:proofErr w:type="spellStart"/>
      <w:r>
        <w:t>unprovidable</w:t>
      </w:r>
      <w:proofErr w:type="spellEnd"/>
      <w:r>
        <w:t xml:space="preserve"> by their own mere human effort. </w:t>
      </w:r>
      <w:r w:rsidRPr="003F6587">
        <w:rPr>
          <w:highlight w:val="green"/>
        </w:rPr>
        <w:t xml:space="preserve">But the Lord allowed them to fall into this need in order that, listening to the acceptable prayers of his </w:t>
      </w:r>
      <w:proofErr w:type="gramStart"/>
      <w:r w:rsidRPr="003F6587">
        <w:rPr>
          <w:highlight w:val="green"/>
        </w:rPr>
        <w:t>Spouse,</w:t>
      </w:r>
      <w:proofErr w:type="gramEnd"/>
      <w:r w:rsidRPr="003F6587">
        <w:rPr>
          <w:highlight w:val="green"/>
        </w:rPr>
        <w:t xml:space="preserve"> He might make provision also for this by the hands of the angels</w:t>
      </w:r>
      <w:r>
        <w:t xml:space="preserve">. They brought them delicious bread and well-seasoned fruits, and moreover a most delicious drink; all of which they administered and served with their own hands. Then all of them together sang hymns of praise and thanksgiving to the Lord, who gives food to all creatures at opportune times, in order that the poor may eat and be filled (Ps. 135, 25) whose eyes and hopes are fixed upon his kingly Providence and bounty. Of such a kind was the delicate feast, with which the Lord regaled his three exiled Wanderers in the desert of </w:t>
      </w:r>
      <w:proofErr w:type="spellStart"/>
      <w:r>
        <w:t>Bersabe</w:t>
      </w:r>
      <w:proofErr w:type="spellEnd"/>
      <w:r>
        <w:t xml:space="preserve"> (III </w:t>
      </w:r>
      <w:proofErr w:type="spellStart"/>
      <w:r>
        <w:t>Ivings</w:t>
      </w:r>
      <w:proofErr w:type="spellEnd"/>
      <w:r>
        <w:t xml:space="preserve"> 19, 3), for it was the same desert in which Elias, fleeing from </w:t>
      </w:r>
      <w:proofErr w:type="spellStart"/>
      <w:r>
        <w:t>Jezabel</w:t>
      </w:r>
      <w:proofErr w:type="spellEnd"/>
      <w:r>
        <w:t xml:space="preserve">, was comforted by the hearth cake, brought to him by the angel in order that he might travel to </w:t>
      </w:r>
      <w:proofErr w:type="spellStart"/>
      <w:r>
        <w:t>Horeb</w:t>
      </w:r>
      <w:proofErr w:type="spellEnd"/>
      <w:r>
        <w:t xml:space="preserve"> mount.</w:t>
      </w:r>
    </w:p>
    <w:p w:rsidR="0021383E" w:rsidRDefault="0021383E" w:rsidP="0021383E">
      <w:r>
        <w:t xml:space="preserve">So then the Infant Jesus, with his Mother and </w:t>
      </w:r>
      <w:proofErr w:type="gramStart"/>
      <w:r>
        <w:t>saint</w:t>
      </w:r>
      <w:proofErr w:type="gramEnd"/>
      <w:r>
        <w:t xml:space="preserve"> Joseph, reached the inhabited country of Egypt. On entering the towns the divine Infant, in the arms of his Mother, raised his eyes and his hands to the Father asking for the salvation of these inhabitants held captive by </w:t>
      </w:r>
      <w:proofErr w:type="spellStart"/>
      <w:proofErr w:type="gramStart"/>
      <w:r>
        <w:t>satan</w:t>
      </w:r>
      <w:proofErr w:type="spellEnd"/>
      <w:proofErr w:type="gramEnd"/>
      <w:r>
        <w:t xml:space="preserve">. And immediately He made use of his sovereign and divine power and drove the demons from the idols and hurled them to the infernal </w:t>
      </w:r>
      <w:r>
        <w:lastRenderedPageBreak/>
        <w:t xml:space="preserve">abyss. Like lightning flashed from the clouds they darted forth and descended to the lowermost caverns of hell and darkness (Luke 10, 4). </w:t>
      </w:r>
      <w:r w:rsidRPr="003F6587">
        <w:rPr>
          <w:highlight w:val="green"/>
        </w:rPr>
        <w:t>At the same instant the idols crashed to the ground, the altars fell to pieces, and the temples crumbled to ruins.</w:t>
      </w:r>
      <w:r>
        <w:t xml:space="preserve"> The </w:t>
      </w:r>
      <w:proofErr w:type="gramStart"/>
      <w:r>
        <w:t>cause of these marvelous effects were</w:t>
      </w:r>
      <w:proofErr w:type="gramEnd"/>
      <w:r>
        <w:t xml:space="preserve"> known to the heavenly Lady, for She united her prayers with those of her most holy Son as Co-</w:t>
      </w:r>
      <w:proofErr w:type="spellStart"/>
      <w:r>
        <w:t>operatrix</w:t>
      </w:r>
      <w:proofErr w:type="spellEnd"/>
      <w:r>
        <w:t xml:space="preserve"> of his salvation. Saint Joseph also knew this to be the work of the incarnate Word; and He praised and extolled Him in holy admiration. But the demons, although they felt the divine power, knew not whence this power proceeded.</w:t>
      </w:r>
    </w:p>
    <w:p w:rsidR="0021383E" w:rsidRDefault="0021383E" w:rsidP="0021383E">
      <w:r>
        <w:t xml:space="preserve">The Egyptian people were astounded at these inexplicable happenings; although among the more learned, ever since the sojourn of Jeremias in Egypt, </w:t>
      </w:r>
      <w:r w:rsidRPr="003F6587">
        <w:rPr>
          <w:highlight w:val="green"/>
        </w:rPr>
        <w:t>an ancient tradition was current that a King of the Jews would come and that the temples of the idols would be destroyed. Yet of this prophecy the common people had no knowledge</w:t>
      </w:r>
      <w:r>
        <w:t>, nor did the learned know how it was to be fulfilled: and therefore the terror and confusion was spread among all of them, as was prophesied by Isaias (Is. 9, 1). In this disturbance and fear, some, reflecting on these events, came to our great Lady and saint Joseph; and, in their curiosity at seeing these strangers in their midst, they also spoke to them about the ruin of their temples and their idols. Making use of this occasion the Mother of wisdom began to undeceive these people, speaking to them of the true God and teaching them that He is the one and only Creator of heaven and earth, who is alone to be adored, and acknowledged as God; that all others are but false and deceitful gods, nothing more than the wood, or clay, or metal of which they are made, having neither eyes, nor ears, nor any power; that the same artisans that made them, and any other man, could destroy them at pleasure; since any man is more noble and powerful than they; that the oracles which they gave forth were answers of the lying and deceitful demons within them; and that the latter had no power, since there is but one true God.</w:t>
      </w:r>
    </w:p>
    <w:p w:rsidR="0021383E" w:rsidRDefault="0021383E" w:rsidP="0021383E">
      <w:r>
        <w:t>The heavenly Lady was so sweet and kind in her words, and at the same time so full of life and force; her appearance was so charming, and all her interaction was accompanied by such salutary effects, that the rumor of the arrival of these strange Pilgrims quickly spread about in the different towns, and many people gathered to see and hear Them. Moreover, the powerful prayers of the incarnate Word wrought a change of hearts, and the crumbling of the idols caused an incredible commotion among these people, instilling into their minds knowledge of the true God and sorrow for their sins without their knowing whence or through whom these blessings came to them. Jesus, Mary and Joseph pursued their way through many towns of Egypt, performing these and many other miracles driving out the demons not only from the idols, but out of many bodies possessed by them, curing many that were grievously and dangerously ill, enlightening the hearts by the doctrines of truth and eternal life. By these temporal benefits and others, so effectual in moving the ignorant, earthly-minded people, many were drawn to listen to the instructions of Mary and Joseph concerning a good and salutary life.</w:t>
      </w:r>
    </w:p>
    <w:p w:rsidR="0021383E" w:rsidRDefault="0021383E" w:rsidP="0021383E">
      <w:r w:rsidRPr="00A37FF2">
        <w:rPr>
          <w:highlight w:val="yellow"/>
        </w:rPr>
        <w:t xml:space="preserve">The traditions, which in many parts of Egypt kept alive the remembrance of wonders wrought by the incarnate Word, gave rise to differences of opinion among the sacred and other writers in regard to the city, in which our Exiles lived during their stay in Egypt. Some of them assert that they dwelt in this city, some in another. But all of them may be right and in accordance with facts, since each one may be speaking of a different period of the sojourn of our Pilgrims in Memphis, or Babylon of Egypt, or in </w:t>
      </w:r>
      <w:proofErr w:type="spellStart"/>
      <w:r w:rsidRPr="00A37FF2">
        <w:rPr>
          <w:highlight w:val="yellow"/>
        </w:rPr>
        <w:t>Matarieh</w:t>
      </w:r>
      <w:proofErr w:type="spellEnd"/>
      <w:r w:rsidRPr="00A37FF2">
        <w:rPr>
          <w:highlight w:val="yellow"/>
        </w:rPr>
        <w:t>; for they visited not only these cities, but many others</w:t>
      </w:r>
      <w:r>
        <w:t xml:space="preserve">. I for my part have been informed that </w:t>
      </w:r>
      <w:r>
        <w:lastRenderedPageBreak/>
        <w:t xml:space="preserve">they passed through these and then reached Heliopolis, where they took up their abode. Their holy guardian angels instructed the heavenly Queen and </w:t>
      </w:r>
      <w:proofErr w:type="gramStart"/>
      <w:r>
        <w:t>saint</w:t>
      </w:r>
      <w:proofErr w:type="gramEnd"/>
      <w:r>
        <w:t xml:space="preserve"> Joseph, that They were to settle in this city. For, besides the ruin of the temples and idols, which, just as in other places, took place at their arrival here, the Lord had resolved to perform still other miracles for his glory and for the rescue of souls; and the inhabitants of this city, (according to the good fortune already prognosticated in its name as "City of the Sun"), were to see the Sun of justice and grace arise over them and shine upon them. Following these orders, </w:t>
      </w:r>
      <w:proofErr w:type="gramStart"/>
      <w:r>
        <w:t>saint</w:t>
      </w:r>
      <w:proofErr w:type="gramEnd"/>
      <w:r>
        <w:t xml:space="preserve"> Joseph sought to purchase for a suitable price some dwelling in the neighborhood; and the Lord ordained that he should find a poor and humble, yet serviceable house, at small distance from the city, just such as the Queen of heaven desired.</w:t>
      </w:r>
    </w:p>
    <w:p w:rsidR="0021383E" w:rsidRDefault="0021383E" w:rsidP="0021383E">
      <w:r>
        <w:t xml:space="preserve">The most prudent Lady and her spouse, forsaken and destitute of all temporal help, accommodated themselves joyfully to the poverty of their little dwelling. Of the three rooms, which it contained, they assigned one to be the sanctuary or temple of the Infant Jesus under the tender care of the most pure Mother; there they placed the cradle and her bare couch, until, after some days, by the labor of the holy spouse, and through the kindness of some pious women, they could obtain wherewith to cover it. Another room was set aside for the sleeping place and oratory of </w:t>
      </w:r>
      <w:proofErr w:type="gramStart"/>
      <w:r>
        <w:t>saint</w:t>
      </w:r>
      <w:proofErr w:type="gramEnd"/>
      <w:r>
        <w:t xml:space="preserve"> Joseph. The third served as a workshop for plying his trade. In view of their great poverty, and of the great difficulty of sufficient employment as a carpenter, the great Lady resolved to assist him by the work of her hands to earn a livelihood. She immediately executed her resolve by seeking to obtain needlework through the intervention of the pious women, who, attracted by her modesty and sweetness, were beginning to have interactions with </w:t>
      </w:r>
      <w:proofErr w:type="gramStart"/>
      <w:r>
        <w:t>Her</w:t>
      </w:r>
      <w:proofErr w:type="gramEnd"/>
      <w:r>
        <w:t>. As all that She attended to or busied Herself with was so perfect, the reputation of her skill soon spread about, so that She never was in want of employment whereby to eke out the slender means of livelihood for her Son, the true God and man.</w:t>
      </w:r>
    </w:p>
    <w:p w:rsidR="0021383E" w:rsidRDefault="0021383E" w:rsidP="0021383E">
      <w:r>
        <w:t xml:space="preserve">In order to obtain the indispensable victuals and clothing, furnish the house ever so moderately, and pay the necessary expenses, it seemed to our Queen </w:t>
      </w:r>
      <w:r w:rsidRPr="00B45D0F">
        <w:rPr>
          <w:highlight w:val="green"/>
        </w:rPr>
        <w:t xml:space="preserve">that </w:t>
      </w:r>
      <w:proofErr w:type="gramStart"/>
      <w:r w:rsidRPr="00B45D0F">
        <w:rPr>
          <w:highlight w:val="green"/>
        </w:rPr>
        <w:t>She</w:t>
      </w:r>
      <w:proofErr w:type="gramEnd"/>
      <w:r w:rsidRPr="00B45D0F">
        <w:rPr>
          <w:highlight w:val="green"/>
        </w:rPr>
        <w:t xml:space="preserve"> must employ all day in work and consume the night in attending to her spiritual exercises. This She resolved upon, not for any motives of gain, or because </w:t>
      </w:r>
      <w:proofErr w:type="gramStart"/>
      <w:r w:rsidRPr="00B45D0F">
        <w:rPr>
          <w:highlight w:val="green"/>
        </w:rPr>
        <w:t>She</w:t>
      </w:r>
      <w:proofErr w:type="gramEnd"/>
      <w:r w:rsidRPr="00B45D0F">
        <w:rPr>
          <w:highlight w:val="green"/>
        </w:rPr>
        <w:t xml:space="preserve"> did not continue in her contemplations during the day;</w:t>
      </w:r>
      <w:r>
        <w:t xml:space="preserve"> for this was her incessant occupation in the presence of the infant God, as I have so often said and shall repeat hereafter. But some of the hours, which </w:t>
      </w:r>
      <w:proofErr w:type="gramStart"/>
      <w:r>
        <w:t>She</w:t>
      </w:r>
      <w:proofErr w:type="gramEnd"/>
      <w:r>
        <w:t xml:space="preserve"> was wont to spend in special exercises, She wished to transfer to the night-time in order to be able to extend the hours of manual labor, not being minded to ask or expect God's miraculous assistance for anything which She could attain by greater diligence and additional labor on her own part. In all such cases we ask for miraculous help more for our own convenience than on account of necessity. The most prudent Queen asked the eternal Father to provide sustenance for her divine Son; but at the same time </w:t>
      </w:r>
      <w:proofErr w:type="gramStart"/>
      <w:r>
        <w:t>She</w:t>
      </w:r>
      <w:proofErr w:type="gramEnd"/>
      <w:r>
        <w:t xml:space="preserve"> continued to labor. Like one who does not trust in herself, or in her own efforts, </w:t>
      </w:r>
      <w:proofErr w:type="gramStart"/>
      <w:r w:rsidRPr="00B45D0F">
        <w:rPr>
          <w:highlight w:val="green"/>
        </w:rPr>
        <w:t>She</w:t>
      </w:r>
      <w:proofErr w:type="gramEnd"/>
      <w:r w:rsidRPr="00B45D0F">
        <w:rPr>
          <w:highlight w:val="green"/>
        </w:rPr>
        <w:t xml:space="preserve"> united prayer with her labors, in order to obtain the necessities of life like other men.</w:t>
      </w:r>
    </w:p>
    <w:p w:rsidR="0021383E" w:rsidRDefault="0021383E" w:rsidP="0021383E">
      <w:r>
        <w:t xml:space="preserve">On account of the excessive heat prevailing in Egypt, and on account of many disorders rampant among the people, the distempers of the Egyptians were wide-spread and grievous. During the years of the stay of the Infant Jesus and his most holy Mother, pestilence devastated Heliopolis and other places. On this account, and on account of the report of their wonderful deeds, multitudes of people came to them from all parts of the country and returned home cured in body and soul. In order that the grace of the </w:t>
      </w:r>
      <w:r>
        <w:lastRenderedPageBreak/>
        <w:t xml:space="preserve">Lord might flow more abundantly, and in order that his kindest Mother might have assistance in her works of mercy, God, at the instance of the heavenly Mistress, ordained </w:t>
      </w:r>
      <w:proofErr w:type="gramStart"/>
      <w:r>
        <w:t>saint</w:t>
      </w:r>
      <w:proofErr w:type="gramEnd"/>
      <w:r>
        <w:t xml:space="preserve"> Joseph as her helper in the teaching and healing of the infirm. For this purpose He was endowed with new light and power of healing. The holy Mary began to make use of his assistance in the third year of their stay in Egypt; so that now he ordinarily taught and cured the men, while the blessed Lady attended to the women. Incredible was the fruit resulting from their labors in the souls of men for her uninterrupted beneficence and the gracious efficacy of her words drew all toward our Queen, and her modesty and holiness filled them with devoted love. They offered her many presents and large possessions, anxious to see </w:t>
      </w:r>
      <w:proofErr w:type="gramStart"/>
      <w:r>
        <w:t>Her</w:t>
      </w:r>
      <w:proofErr w:type="gramEnd"/>
      <w:r>
        <w:t xml:space="preserve"> make use of them: but never did She receive anything for Herself, or reserve it for her own use; for they continued to provide for their wants by the labor of her hands and the earnings of saint Joseph. When at time the blessed Lady was offered some gift that seemed serviceable and proper for helping the needy and the poor, </w:t>
      </w:r>
      <w:proofErr w:type="gramStart"/>
      <w:r>
        <w:t>She</w:t>
      </w:r>
      <w:proofErr w:type="gramEnd"/>
      <w:r>
        <w:t xml:space="preserve"> would accept it for that purpose. Only with this understanding would </w:t>
      </w:r>
      <w:proofErr w:type="gramStart"/>
      <w:r>
        <w:t>She</w:t>
      </w:r>
      <w:proofErr w:type="gramEnd"/>
      <w:r>
        <w:t xml:space="preserve"> ever yield to the pious and affectionate importunities of devout persons; and even then She often made them a present in return of things made by her own hands. From what I have related we can form some idea how great and how numerous were the miracles wrought by the holy Family </w:t>
      </w:r>
      <w:r w:rsidRPr="00B45D0F">
        <w:rPr>
          <w:highlight w:val="yellow"/>
        </w:rPr>
        <w:t>during their seven years' stay in Egypt and Heliopolis;</w:t>
      </w:r>
      <w:r>
        <w:t xml:space="preserve"> for it would be impossible to enumerate and describe all of them.</w:t>
      </w:r>
    </w:p>
    <w:p w:rsidR="0021383E" w:rsidRDefault="0021383E" w:rsidP="0021383E">
      <w:r>
        <w:t xml:space="preserve">Neither the tongue of creatures can describe nor intellect comprehend, the vast merits and increase of sanctity accumulating in the most holy Mary through these continued and wonderful works; for in all things She acted with a prudence more than angelic. What moved </w:t>
      </w:r>
      <w:proofErr w:type="gramStart"/>
      <w:r>
        <w:t>Her</w:t>
      </w:r>
      <w:proofErr w:type="gramEnd"/>
      <w:r>
        <w:t xml:space="preserve"> to the greatest admiration, love and praise of the Almighty was to see how, at the intercession of Herself and her Son for the holy Innocents, his providence showed itself so liberal toward them. She knew as if She were present the great number of children that were killed and that all of them, though some were only eight days, two or six months old, and none of them over two years, had the use of their reason; that they all received a high knowledge of the being of God, perfect love, faith and hope, with which they performed heroic acts of faith, worship, and love of God, reverence and compassion for their parents. They prayed for their parents and, in reward for their sufferings, obtained for them light and grace for advance in spiritual things. They willingly submitted to martyrdom, in spite of the tenderness of their age, which made their sufferings so much the greater and consequently augmented their merits. A multitude of angels assisted them and bore them to limbo or to the bosom of Abraham. By their arrival they rejoiced the holy ancients and confirmed them in the hope of speedy liberation. All these were effects of the prayers of the divine Child and his Mother. Aware of all these wonders, She was inflamed with ardor and exclaimed: "Praise the Lord, ye children"; and joined with them in the praise of the Author of these magnificent works, so worthy of his Goodness and Omnipotence. Mary alone knew of them and appreciated them properly.</w:t>
      </w:r>
    </w:p>
    <w:p w:rsidR="0021383E" w:rsidRDefault="0021383E" w:rsidP="0021383E">
      <w:r>
        <w:t xml:space="preserve"> </w:t>
      </w:r>
    </w:p>
    <w:p w:rsidR="0021383E" w:rsidRDefault="0021383E" w:rsidP="0021383E">
      <w:proofErr w:type="gramStart"/>
      <w:r>
        <w:t>WORDS OF THE QUEEN.</w:t>
      </w:r>
      <w:proofErr w:type="gramEnd"/>
      <w:r>
        <w:t xml:space="preserve"> </w:t>
      </w:r>
    </w:p>
    <w:p w:rsidR="0021383E" w:rsidRDefault="0021383E" w:rsidP="0021383E">
      <w:r>
        <w:t xml:space="preserve">The Virgin Mary speaks to Sister Mary of </w:t>
      </w:r>
      <w:proofErr w:type="spellStart"/>
      <w:r>
        <w:t>Agreda</w:t>
      </w:r>
      <w:proofErr w:type="spellEnd"/>
      <w:r>
        <w:t>, Spain.</w:t>
      </w:r>
    </w:p>
    <w:p w:rsidR="0021383E" w:rsidRDefault="0021383E" w:rsidP="0021383E">
      <w:r>
        <w:lastRenderedPageBreak/>
        <w:t xml:space="preserve">My daughter, in what thou hast written I wish that thou learn a lesson from the very sorrow and apprehension with which thou hast performed this task. Well-founded is thy sorrow to see how such a noble creature as man, made according to the likeness and image of the Lord, endowed with such divine qualities, and gifted with the power of knowing, loving, seeing, and enjoying God eternally, should allow himself to be degraded and defiled by such brutal and abominable passions as to shed the innocent blood of those who can do no harm to </w:t>
      </w:r>
      <w:proofErr w:type="spellStart"/>
      <w:r>
        <w:t>any one</w:t>
      </w:r>
      <w:proofErr w:type="spellEnd"/>
      <w:r>
        <w:t xml:space="preserve">. This should induce thee to weep over the ruin of so many souls; especially in the times in which thou </w:t>
      </w:r>
      <w:proofErr w:type="spellStart"/>
      <w:r>
        <w:t>livest</w:t>
      </w:r>
      <w:proofErr w:type="spellEnd"/>
      <w:r>
        <w:t xml:space="preserve">, when that same ambition which incited Herod has kindled such great hatred and enmity among the children of the Church, occasioning the ruin of countless souls and causing the waste and loss of the blood of my most holy Son, poured out for the salvation of men. Do thou bitterly deplore this </w:t>
      </w:r>
      <w:proofErr w:type="gramStart"/>
      <w:r>
        <w:t>loss.</w:t>
      </w:r>
      <w:proofErr w:type="gramEnd"/>
    </w:p>
    <w:p w:rsidR="0021383E" w:rsidRDefault="0021383E" w:rsidP="0021383E">
      <w:r>
        <w:t xml:space="preserve">But likewise be warned by what thou hast seen in others; ponder the effects of passions admitted into the heart; for if once they have mastered the heart, they will either smother it in lust when it finds success, or consume it with wrath at meeting any opposition. Fear thou, my daughter, </w:t>
      </w:r>
      <w:proofErr w:type="gramStart"/>
      <w:r>
        <w:t>this</w:t>
      </w:r>
      <w:proofErr w:type="gramEnd"/>
      <w:r>
        <w:t xml:space="preserve"> danger, not only on account of the results thou </w:t>
      </w:r>
      <w:proofErr w:type="spellStart"/>
      <w:r>
        <w:t>seest</w:t>
      </w:r>
      <w:proofErr w:type="spellEnd"/>
      <w:r>
        <w:t xml:space="preserve"> of ambition in Herod, but also on account of what thou </w:t>
      </w:r>
      <w:proofErr w:type="spellStart"/>
      <w:r>
        <w:t>seest</w:t>
      </w:r>
      <w:proofErr w:type="spellEnd"/>
      <w:r>
        <w:t xml:space="preserve"> going on every hour in other persons. Be very careful not to allow thyself to be mastered by anything, be it ever so small; for in order to start a great conflagration the smallest spark is sufficient. I have often repeated to thee this same warning, and I shall continue to do so more often in the future; for the greatest difficulty in practicing virtue consists in dying to all that is pleasurable to the senses. Thou canst not be a fit instrument in the hands of the Lord, such as He desires thee to be, if thou dost not cleanse thy faculties even of the images of all creatures, so that they do not find entrance into thy desires. I wish it to be to thee an inexorable law that all things, except God, his angels and saints, be to thee as if they did not exist. These should be thy sole possession; on this account the Lord has opened to thee his secrets, honors thee with his familiarity and intimacy, and for this purpose also do I honor thee with mine, that thou neither live nor wish to live without the Lord.</w:t>
      </w:r>
    </w:p>
    <w:p w:rsidR="0021383E" w:rsidRDefault="0021383E" w:rsidP="0021383E">
      <w:r>
        <w:t xml:space="preserve"> </w:t>
      </w:r>
    </w:p>
    <w:p w:rsidR="0021383E" w:rsidRDefault="0021383E" w:rsidP="0021383E"/>
    <w:p w:rsidR="0021383E" w:rsidRDefault="0021383E" w:rsidP="0021383E">
      <w:r>
        <w:t>Book 4, Chapter 9</w:t>
      </w:r>
    </w:p>
    <w:p w:rsidR="0021383E" w:rsidRDefault="0021383E" w:rsidP="0021383E">
      <w:r>
        <w:t xml:space="preserve">The Mystical City of God, </w:t>
      </w:r>
      <w:proofErr w:type="gramStart"/>
      <w:r>
        <w:t>The</w:t>
      </w:r>
      <w:proofErr w:type="gramEnd"/>
      <w:r>
        <w:t xml:space="preserve"> Divine History and Life of The Virgin Mother of God</w:t>
      </w:r>
    </w:p>
    <w:p w:rsidR="0021383E" w:rsidRDefault="0021383E" w:rsidP="0021383E"/>
    <w:p w:rsidR="0021383E" w:rsidRDefault="0021383E" w:rsidP="0021383E"/>
    <w:p w:rsidR="0021383E" w:rsidRDefault="0021383E" w:rsidP="0021383E">
      <w:proofErr w:type="gramStart"/>
      <w:r>
        <w:t>THE SWEET AND INTIMATE COMMUNICATIONS OF JESUS AND MARY;     THEIR RETURN FROM EGYPT.</w:t>
      </w:r>
      <w:proofErr w:type="gramEnd"/>
    </w:p>
    <w:p w:rsidR="0021383E" w:rsidRDefault="0021383E" w:rsidP="0021383E"/>
    <w:p w:rsidR="0021383E" w:rsidRDefault="0021383E" w:rsidP="0021383E">
      <w:r>
        <w:t xml:space="preserve">During one of the conversations of Mary with Joseph concerning the mysteries of the Lord, the Infant Jesus, having reached the age of one year, resolved to break the silence and speak in plain words to Joseph, who so faithfully fulfilled the duties of a foster-father. As I have already mentioned in chapter </w:t>
      </w:r>
      <w:r>
        <w:lastRenderedPageBreak/>
        <w:t>the tenth, He had thus conversed with his heavenly Mother from the time of his Birth. The two holy Spouses were speaking of the infinite being of God, of his goodness and excessive love, which induced Him to send his Only</w:t>
      </w:r>
      <w:r w:rsidR="00B45D0F">
        <w:t xml:space="preserve"> </w:t>
      </w:r>
      <w:r>
        <w:t xml:space="preserve">begotten Son as the Teacher and Savior of men, clothing Him in human form in order that He might converse with them and suffer the punishments of their depraved natures. Saint Joseph was lost in wonder at the works of the Lord and inflamed by affectionate gratitude and exaltation of the Lord. </w:t>
      </w:r>
      <w:r w:rsidRPr="00B45D0F">
        <w:rPr>
          <w:highlight w:val="yellow"/>
        </w:rPr>
        <w:t>Seizing upon this occasion the infant God, resting upon the arms of his Mother as upon the seat of wisdom, began to speak to saint Joseph</w:t>
      </w:r>
      <w:r>
        <w:t xml:space="preserve"> in an intelligible voice, saying: "My father, I came from heaven upon this earth in order to be the light of the world, and in order to rescue it from darkness of sin; in order to seek and know my sheep as a good Shepherd, to give them nourishment of eternal life, teach them the way of heaven, open its gates, which had been closed by their sins. I desire that you both be children of the Light, which you have so close at hand."</w:t>
      </w:r>
    </w:p>
    <w:p w:rsidR="0021383E" w:rsidRDefault="0021383E" w:rsidP="0021383E">
      <w:r>
        <w:t xml:space="preserve">These words of the Infant Jesus, being full of divine life, filled the heart of the patriarch </w:t>
      </w:r>
      <w:proofErr w:type="gramStart"/>
      <w:r>
        <w:t>saint</w:t>
      </w:r>
      <w:proofErr w:type="gramEnd"/>
      <w:r>
        <w:t xml:space="preserve"> Joseph with new love, reverence and joy. He fell on his knees before the infant God with the profoundest humility and thanked Him for having called Him "father" by the very first word spoken to him. He besought the Lord with many tears to enlighten him and enable him to fulfill entirely his most holy will, to teach him to be thankful for the incomparable benefits flowing from his generous hands. Parents who love their children very much are touched with consolation and pride to see their children show great signs of wisdom and virtue; and even when this is not the case, they are naturally inclined to extol and make much of their childish pranks and sayings; for all this is the result of their tender affection for their young offspring. Although saint Joseph was not the natural, but the foster-father of Jesus, his love for Him exceeded by far all the love of parents for their children, since in him grace, or even natural love, was more powerful than others, yea than in all the parents together. Hence the joy of his soul is to be measured by this love and appreciation of </w:t>
      </w:r>
      <w:proofErr w:type="gramStart"/>
      <w:r>
        <w:t>saint</w:t>
      </w:r>
      <w:proofErr w:type="gramEnd"/>
      <w:r>
        <w:t xml:space="preserve"> Joseph as being the foster-father of the Infant Jesus. For he at the same time heard himself called the father of the Son of the eternal Father, and saw Him so beautiful in grace, while listening to such exalted wisdom and knowledge in the Child.</w:t>
      </w:r>
    </w:p>
    <w:p w:rsidR="0021383E" w:rsidRDefault="0021383E" w:rsidP="0021383E">
      <w:r>
        <w:t xml:space="preserve">During the whole of this first year his sweetest Mother had wrapped the infant God in clothes and coverings usual with other children; for He did not wish to be distinguished in this from others, and He wished to bear witness to his true humanity and to his love for mortals, enduring this inconvenience otherwise not required of Him. His boundless love for mortals inflamed </w:t>
      </w:r>
      <w:proofErr w:type="gramStart"/>
      <w:r>
        <w:t>Her</w:t>
      </w:r>
      <w:proofErr w:type="gramEnd"/>
      <w:r>
        <w:t xml:space="preserve"> with loving gratitude toward the Lord and produced in her heroic acts of many virtues. Seeing that the Child Jesus desired no footgear and only one garment, She said to Him: "My Son and my Lord, thy Mother has not the heart to allow Thee to go barefoot upon the ground at thy tender age; permit me, my Love, to provide some kind of covering to protect them. I also fear that the rough garment, which Thou </w:t>
      </w:r>
      <w:proofErr w:type="spellStart"/>
      <w:r>
        <w:t>askest</w:t>
      </w:r>
      <w:proofErr w:type="spellEnd"/>
      <w:r>
        <w:t xml:space="preserve"> of me, will wound thy tender body, if thou permit no linen to be worn beneath." "My Mother, I will permit a slight and ordinary covering for my feet until the time of my public preaching shall come, for this I must do barefooted. But I do not wish to wear linen, because it foments carnal pleasures, and is the causes of many vices in men. I wish to teach many by my example to renounce it for love and imitation of </w:t>
      </w:r>
      <w:proofErr w:type="gramStart"/>
      <w:r>
        <w:t>Me</w:t>
      </w:r>
      <w:proofErr w:type="gramEnd"/>
      <w:r>
        <w:t>."</w:t>
      </w:r>
    </w:p>
    <w:p w:rsidR="0021383E" w:rsidRDefault="0021383E" w:rsidP="0021383E">
      <w:r>
        <w:t xml:space="preserve">Immediately the great Queen set diligently about fulfilling the will of her most holy Son. Procuring some wool in its natural and uncolored state, </w:t>
      </w:r>
      <w:proofErr w:type="gramStart"/>
      <w:r>
        <w:t>She</w:t>
      </w:r>
      <w:proofErr w:type="gramEnd"/>
      <w:r>
        <w:t xml:space="preserve"> spun it very finely with her own hands and of it She wove a garment of one piece and without any seam, similar to knitted stuff, or rather like twilled cloth; for it </w:t>
      </w:r>
      <w:r>
        <w:lastRenderedPageBreak/>
        <w:t xml:space="preserve">was woven of twisted cords, not like smooth-woven goods. She wove it upon a small loom, by meshes, crocheting it of one seamless piece in a mysterious manner (John 19, 23). Two things were wonderful about it: that it was entirely even and uniform, without any folds, and that, at her request, the natural color was changed to a more suitable one, which was a mixture of brown and a most exquisite silver-gray, so that it could not be called either, appearing to be neither altogether brown, nor silvery, nor gray, but having a mixture of them all. She also wove a pair of sandals of strong thread, like hempen shoes, with which </w:t>
      </w:r>
      <w:proofErr w:type="gramStart"/>
      <w:r>
        <w:t>She</w:t>
      </w:r>
      <w:proofErr w:type="gramEnd"/>
      <w:r>
        <w:t xml:space="preserve"> covered the feet of the infant God. Besides these </w:t>
      </w:r>
      <w:proofErr w:type="gramStart"/>
      <w:r>
        <w:t>She</w:t>
      </w:r>
      <w:proofErr w:type="gramEnd"/>
      <w:r>
        <w:t xml:space="preserve"> made a half tunic of linen, which was to serve as an undergarment. In the next chapter I shall tell what happened when </w:t>
      </w:r>
      <w:proofErr w:type="gramStart"/>
      <w:r>
        <w:t>She</w:t>
      </w:r>
      <w:proofErr w:type="gramEnd"/>
      <w:r>
        <w:t xml:space="preserve"> clothed the Infant Jesus.</w:t>
      </w:r>
    </w:p>
    <w:p w:rsidR="0021383E" w:rsidRDefault="0021383E" w:rsidP="0021383E">
      <w:r>
        <w:t xml:space="preserve">From the time the Child Jesus was on his feet He commenced to retire and spent certain hours of the day in the oratory of his Mother. As the most prudent Mother was anxious to know his wishes in regard to her interactions with Him, the Lord responded to her mute appeal, saying: "My Mother, enter and remain with Me always in order that thou </w:t>
      </w:r>
      <w:proofErr w:type="spellStart"/>
      <w:r>
        <w:t>mayest</w:t>
      </w:r>
      <w:proofErr w:type="spellEnd"/>
      <w:r>
        <w:t xml:space="preserve"> imitate Me in my works for I wish that in thee be modeled and exhibited the high perfection which I desire to see accomplished in the souls. For if they had not resisted my first intentions (I Tim. 2, 4), they would have been endowed with my most abundant and copious gifts; but since the human race has hindered this, I have chosen thee as the vessel of all perfection and of the treasures of my right hand, which the rest of the creatures have abused and lost. Observe me therefore in all my actions for the purpose of imitating </w:t>
      </w:r>
      <w:proofErr w:type="gramStart"/>
      <w:r>
        <w:t>Me</w:t>
      </w:r>
      <w:proofErr w:type="gramEnd"/>
      <w:r>
        <w:t>."</w:t>
      </w:r>
    </w:p>
    <w:p w:rsidR="0021383E" w:rsidRDefault="0021383E" w:rsidP="0021383E">
      <w:r>
        <w:t xml:space="preserve">Thus the heavenly Lady was installed anew as the Disciple of her most holy Son. </w:t>
      </w:r>
      <w:proofErr w:type="gramStart"/>
      <w:r>
        <w:t>Thenceforward passed such great and hidden mysteries between these Two, that not until the day of eternity will they be known.</w:t>
      </w:r>
      <w:proofErr w:type="gramEnd"/>
      <w:r>
        <w:t xml:space="preserve"> Many times the divine Child prostrated Himself on the ground, at others He was raised from the ground in the form of a cross, earnestly praying to the eternal Father for the salvation of mortals. In all this his most loving Mother imitated Him. For to </w:t>
      </w:r>
      <w:proofErr w:type="gramStart"/>
      <w:r>
        <w:t>Her</w:t>
      </w:r>
      <w:proofErr w:type="gramEnd"/>
      <w:r>
        <w:t xml:space="preserve"> were manifest the interior operations of his most holy soul, just as well as the exterior movements of his body. Of this knowledge of most pure Mary I have spoken in other parts of this history and it is necessary to point it out often, because this was the source of the light which guided </w:t>
      </w:r>
      <w:proofErr w:type="gramStart"/>
      <w:r>
        <w:t>Her</w:t>
      </w:r>
      <w:proofErr w:type="gramEnd"/>
      <w:r>
        <w:t xml:space="preserve"> in her holy life. It was such a singular blessing that all creatures together will not be able to understand or describe it by their united powers. The great Lady did not always enjoy visions of the Divinity; but always the sight of the most holy humanity and soul of her Son with all their activities. In a special manner </w:t>
      </w:r>
      <w:proofErr w:type="gramStart"/>
      <w:r>
        <w:t>She</w:t>
      </w:r>
      <w:proofErr w:type="gramEnd"/>
      <w:r>
        <w:t xml:space="preserve"> was witness of the effects of the hypostatic and beatific union of the humanity with the Divinity. Although </w:t>
      </w:r>
      <w:proofErr w:type="gramStart"/>
      <w:r>
        <w:t>She</w:t>
      </w:r>
      <w:proofErr w:type="gramEnd"/>
      <w:r>
        <w:t xml:space="preserve"> did not always see this glory and this union substantially; yet She perceived the interior acts by which his humanity reverenced, loved and magnified the Divinity to which it was united; and this privilege was reserved solely to most holy Mary.</w:t>
      </w:r>
    </w:p>
    <w:p w:rsidR="0021383E" w:rsidRDefault="0021383E" w:rsidP="0021383E">
      <w:r>
        <w:t xml:space="preserve">On these occasions it often happened that the Child Jesus in the presence of his most holy Mother wept and perspired blood, for this happened many times before his agony in the garden. Then the blessed Lady would wipe his face interiorly perceiving and knowing the cause of this agony, namely the loss of the foreknown and of those who would be ungrateful for the benefits of their Creator and Redeemer and in whom the works of the infinite power and goodness of the Lord would be wasted. At other times the blessed Mother would find Him refulgent with heavenly light and surrounded by angels that sang sweet hymns of praise; and </w:t>
      </w:r>
      <w:proofErr w:type="gramStart"/>
      <w:r>
        <w:t>She</w:t>
      </w:r>
      <w:proofErr w:type="gramEnd"/>
      <w:r>
        <w:t xml:space="preserve"> was made aware, that the heavenly Father was pleased in his beloved and </w:t>
      </w:r>
      <w:proofErr w:type="spellStart"/>
      <w:r>
        <w:t>Onlybegotten</w:t>
      </w:r>
      <w:proofErr w:type="spellEnd"/>
      <w:r>
        <w:t xml:space="preserve"> Son (</w:t>
      </w:r>
      <w:proofErr w:type="spellStart"/>
      <w:r>
        <w:t>Matth</w:t>
      </w:r>
      <w:proofErr w:type="spellEnd"/>
      <w:r>
        <w:t xml:space="preserve">. 17, 5). All these wonders commenced from the time when at the age of </w:t>
      </w:r>
      <w:r>
        <w:lastRenderedPageBreak/>
        <w:t>one year He began to walk, witnessed only by his most holy Mother, whose heart was to be the treasure-house of his wonders. The works of love, praise and worshipful gratitude, his petitions for the human race, all exceed my ability to describe. I must refer the understanding of it to the faith and piety of the Christians.</w:t>
      </w:r>
    </w:p>
    <w:p w:rsidR="0021383E" w:rsidRDefault="0021383E" w:rsidP="0021383E">
      <w:r>
        <w:t xml:space="preserve">Many of the children of Heliopolis gathered around the Child Jesus, as it is natural with children of similar age and condition. Since they were free from great malice and were not given to inquire, whether He was more than man, but freely admitted the heavenly light, the Master of truth welcomed them as far as was befitting. He instilled into them the knowledge of God and of the virtues; He taught and </w:t>
      </w:r>
      <w:proofErr w:type="spellStart"/>
      <w:r>
        <w:t>catechised</w:t>
      </w:r>
      <w:proofErr w:type="spellEnd"/>
      <w:r>
        <w:t xml:space="preserve"> them in the way of eternal life, even more abundantly than the adults. </w:t>
      </w:r>
      <w:proofErr w:type="gramStart"/>
      <w:r>
        <w:t>As his words were full of life and strength.</w:t>
      </w:r>
      <w:proofErr w:type="gramEnd"/>
      <w:r>
        <w:t xml:space="preserve"> He won their hearts and impressed his truths so deeply upon </w:t>
      </w:r>
      <w:proofErr w:type="gramStart"/>
      <w:r>
        <w:t>them, that</w:t>
      </w:r>
      <w:proofErr w:type="gramEnd"/>
      <w:r>
        <w:t xml:space="preserve"> all those, who had this good fortune, afterwards became great and saintly men; for in the course of time they ripened in themselves the fruit of this heavenly seed sown so early into their souls.</w:t>
      </w:r>
    </w:p>
    <w:p w:rsidR="0021383E" w:rsidRDefault="0021383E" w:rsidP="0021383E">
      <w:r>
        <w:t xml:space="preserve">The Child Jesus reached the end of his seventh year while in Egypt, which was also the term set by the eternal Wisdom for his mysterious sojourn in that land. In order that the prophecies might he fulfilled, it was necessary that He return to Nazareth. </w:t>
      </w:r>
      <w:proofErr w:type="gramStart"/>
      <w:r>
        <w:t>This decree the eternal Father intimated to his most holy Son on a certain day in the presence of his holy Mother and while She was with Him in prayer.</w:t>
      </w:r>
      <w:proofErr w:type="gramEnd"/>
      <w:r>
        <w:t xml:space="preserve"> She saw it mirrored in his deified soul and </w:t>
      </w:r>
      <w:proofErr w:type="gramStart"/>
      <w:r>
        <w:t>She</w:t>
      </w:r>
      <w:proofErr w:type="gramEnd"/>
      <w:r>
        <w:t xml:space="preserve"> saw how He submitted to it in obedience to the Father. Therein the great Lady joined Him, although they had already become better acquainted and habituated to their present abode than to their own native city of Nazareth. Neither the Mother nor the Son made known to </w:t>
      </w:r>
      <w:proofErr w:type="gramStart"/>
      <w:r>
        <w:t>saint</w:t>
      </w:r>
      <w:proofErr w:type="gramEnd"/>
      <w:r>
        <w:t xml:space="preserve"> Joseph this new decree of heaven. But in that very night the angel of the Lord spoke to him in his sleep, as Matthew relates (</w:t>
      </w:r>
      <w:proofErr w:type="spellStart"/>
      <w:r>
        <w:t>Matth</w:t>
      </w:r>
      <w:proofErr w:type="spellEnd"/>
      <w:r>
        <w:t>. 2, 19), and bade him take the Child and its Mother and return to the land of Israel for Herod and those who with him had sought the life of the Child, were dead. So much value does the Almighty set on the proper order in created things, that, though Jesus was the true God and his Mother so highly exalted above saint Joseph in sanctity, He did not permit the arrangements of this journey to proceed from his Son nor from his Mother, but from saint Joseph, who was the head of this Family. God intended to teach all mortals, that He wishes all things to be governed by the natural order set up by his Providence; and that the inferiors and subjects of the mystical body of the Church, even though they may excel in virtue and in certain other respects, must obey and submit to their superiors and prelates in the visible order.</w:t>
      </w:r>
    </w:p>
    <w:p w:rsidR="0021383E" w:rsidRDefault="0021383E" w:rsidP="0021383E">
      <w:r>
        <w:t xml:space="preserve">They departed for Palestine in the company of angels as on their way thence. The great Queen sat on the ass with the divine Child on her lap and </w:t>
      </w:r>
      <w:proofErr w:type="gramStart"/>
      <w:r>
        <w:t>saint</w:t>
      </w:r>
      <w:proofErr w:type="gramEnd"/>
      <w:r>
        <w:t xml:space="preserve"> Joseph walked afoot, closely following the Son and Mother. On account of the loss of such great Benefactors their acquaintances and friends were very sorrowful at the news of their departure; with incredible weeping and sighing they saw </w:t>
      </w:r>
      <w:proofErr w:type="gramStart"/>
      <w:r>
        <w:t>Them</w:t>
      </w:r>
      <w:proofErr w:type="gramEnd"/>
      <w:r>
        <w:t xml:space="preserve"> leave, knowing and loudly complaining, that they were now losing all their consolation and refuge in their necessities. If the divine power had not interfered, the holy Family would have found great difficulty in leaving Heliopolis; for its inhabitants began to feel the night of their miseries secretly setting upon their hearts at the parting of the Sun, which had dispersed and brightened its darkness (John 1, 9). In traversing the inhabited country they passed through some towns of Egypt, where </w:t>
      </w:r>
      <w:proofErr w:type="gramStart"/>
      <w:r>
        <w:t>They</w:t>
      </w:r>
      <w:proofErr w:type="gramEnd"/>
      <w:r>
        <w:t xml:space="preserve"> scattered their graces and blessings. The news of their passage spreading about, all the sick, the afflicted and disconsolate gathered to seek </w:t>
      </w:r>
      <w:proofErr w:type="gramStart"/>
      <w:r>
        <w:t>Them</w:t>
      </w:r>
      <w:proofErr w:type="gramEnd"/>
      <w:r>
        <w:t xml:space="preserve"> out, and they found themselves relieved in body and soul. Many of </w:t>
      </w:r>
      <w:r>
        <w:lastRenderedPageBreak/>
        <w:t xml:space="preserve">the sick were </w:t>
      </w:r>
      <w:proofErr w:type="gramStart"/>
      <w:r>
        <w:t>cured,</w:t>
      </w:r>
      <w:proofErr w:type="gramEnd"/>
      <w:r>
        <w:t xml:space="preserve"> many demons were expelled without their knowing who it was that thus hurled them back to hell. Yet they felt the divine power, which compelled them and wrought such blessings among men.</w:t>
      </w:r>
    </w:p>
    <w:p w:rsidR="0021383E" w:rsidRDefault="0021383E" w:rsidP="0021383E">
      <w:r>
        <w:t xml:space="preserve">They reached Nazareth, their home, for the Child was to be called a Nazarene. </w:t>
      </w:r>
      <w:r w:rsidRPr="00B45D0F">
        <w:rPr>
          <w:highlight w:val="green"/>
        </w:rPr>
        <w:t>They found their former humble house in charge of the devout cousin of saint Joseph</w:t>
      </w:r>
      <w:r>
        <w:t xml:space="preserve">, who, as I have mentioned in the twelfth chapter of the third book, had offered to serve him while our Queen was absent in the house of Elisabeth. Before </w:t>
      </w:r>
      <w:proofErr w:type="gramStart"/>
      <w:r>
        <w:t>They</w:t>
      </w:r>
      <w:proofErr w:type="gramEnd"/>
      <w:r>
        <w:t xml:space="preserve"> had left Judea for Egypt, saint Joseph had written to this woman, asking her to take care of the house and what it contained. They found it all in good condition and his cousin received </w:t>
      </w:r>
      <w:proofErr w:type="gramStart"/>
      <w:r>
        <w:t>Them</w:t>
      </w:r>
      <w:proofErr w:type="gramEnd"/>
      <w:r>
        <w:t xml:space="preserve"> with great joy on account of her love for the great Queen, though at the same time she did not know of her dignity. The heavenly Lady entered with her Son and </w:t>
      </w:r>
      <w:proofErr w:type="gramStart"/>
      <w:r>
        <w:t>saint</w:t>
      </w:r>
      <w:proofErr w:type="gramEnd"/>
      <w:r>
        <w:t xml:space="preserve"> Joseph, and immediately She prostrated Herself in adoration of the Lord and in thanksgiving for having led Them, safe from the cruelty of Herod, to this retreat, and preserved Them in the dangers of their banishment and their long and arduous journeys. Above all did </w:t>
      </w:r>
      <w:proofErr w:type="gramStart"/>
      <w:r>
        <w:t>She</w:t>
      </w:r>
      <w:proofErr w:type="gramEnd"/>
      <w:r>
        <w:t xml:space="preserve"> render thanks for having returned in company with her Son, now grown both in years and in grace and virtue (Luke 2, 40).</w:t>
      </w:r>
    </w:p>
    <w:p w:rsidR="0021383E" w:rsidRDefault="0021383E" w:rsidP="0021383E">
      <w:r>
        <w:t xml:space="preserve">Taking counsel with her divine Child She proceeded to set up a rule of life and regulate her pious practices; not that She had failed to observe a rule of life on her journey; for the most prudent Lady, in imitation of her Son, had always observed the most perfect order according to circumstances. But being now peacefully settled in her home </w:t>
      </w:r>
      <w:proofErr w:type="gramStart"/>
      <w:r>
        <w:t>She</w:t>
      </w:r>
      <w:proofErr w:type="gramEnd"/>
      <w:r>
        <w:t xml:space="preserve"> wished to include many exercises, which on the journey were impossible. Her greatest solicitude was always to cooperate with her most holy Son for the salvation of souls which was the work most urgently enjoined upon her by the eternal Father. Toward this most high end our Queen directed all her practices in union with the Redeemer, and this was their constant occupation, as we shall see in the course of this second part. The holy Joseph also ordered his occupations and his work so as most worthily to earn sustenance for the divine Child and his Mother as well as for himself. That which in other sons of Adam is considered a punishment and a hardship was to this holy Patriarch a great happiness. For while others were condemned to sustain their natural life by the labor of their hands in the sweat of their brows, saint Joseph was blessed and consoled beyond measure to know, that he had been chosen by his labor and sweat to support God himself and his Mother, to whom belonged heaven and earth and all that they contain (Esther 13, 10).</w:t>
      </w:r>
    </w:p>
    <w:p w:rsidR="0021383E" w:rsidRDefault="0021383E" w:rsidP="0021383E">
      <w:r>
        <w:t xml:space="preserve">The Queen of the angels herself undertook to pay the debt of gratitude due to </w:t>
      </w:r>
      <w:proofErr w:type="gramStart"/>
      <w:r>
        <w:t>saint</w:t>
      </w:r>
      <w:proofErr w:type="gramEnd"/>
      <w:r>
        <w:t xml:space="preserve"> Joseph for his labors and solicitude. Accordingly </w:t>
      </w:r>
      <w:proofErr w:type="gramStart"/>
      <w:r>
        <w:t>She</w:t>
      </w:r>
      <w:proofErr w:type="gramEnd"/>
      <w:r>
        <w:t xml:space="preserve"> provided his meals and attended to his comforts with incredible care and most loving gratitude. She was obedient to him in all things and humbled </w:t>
      </w:r>
      <w:proofErr w:type="gramStart"/>
      <w:r>
        <w:t>Herself</w:t>
      </w:r>
      <w:proofErr w:type="gramEnd"/>
      <w:r>
        <w:t xml:space="preserve"> before Him as if She were his handmaid and not his spouse, or, what is more, not the Mother of the Creator and Lord of all. She accounted Herself unworthy of existence and of being suffered to walk upon the earth; for She thought it just, that She should be in want of all things. In the consciousness of having been created out of nothing and therefore unable to make any return for either this benefit or, according to her estimation, for any of the others, She established in Herself such a rare humility, that She thought Herself less than the dust and unworthy to mingle with it. For the least favor </w:t>
      </w:r>
      <w:proofErr w:type="gramStart"/>
      <w:r>
        <w:t>She</w:t>
      </w:r>
      <w:proofErr w:type="gramEnd"/>
      <w:r>
        <w:t xml:space="preserve"> gave admirable thanks to the Lord, as to the first cause and origin of them all, and to creatures as to the instruments of his bounty. To some She gave thanks because they conferred favors upon </w:t>
      </w:r>
      <w:proofErr w:type="gramStart"/>
      <w:r>
        <w:t>Her</w:t>
      </w:r>
      <w:proofErr w:type="gramEnd"/>
      <w:r>
        <w:t xml:space="preserve">, to others because they had denied them; and to others again because they bore with Her in patience. She acknowledged Herself as </w:t>
      </w:r>
      <w:r>
        <w:lastRenderedPageBreak/>
        <w:t>indebted to all of them, though She filled them with the blessings of sweetness and placed herself at the feet of all, seeking ingenious means and artifices to let no instant and no occasion pass for practicing the most perfect and exalted virtues to the Admiration of the angels and the pleasure and the delight of the Most High.</w:t>
      </w:r>
    </w:p>
    <w:p w:rsidR="0021383E" w:rsidRDefault="0021383E" w:rsidP="00854620">
      <w:pPr>
        <w:tabs>
          <w:tab w:val="left" w:pos="4107"/>
        </w:tabs>
      </w:pPr>
      <w:bookmarkStart w:id="0" w:name="_GoBack"/>
      <w:proofErr w:type="gramStart"/>
      <w:r>
        <w:t>WORDS OF THE QUEEN.</w:t>
      </w:r>
      <w:proofErr w:type="gramEnd"/>
      <w:r>
        <w:t xml:space="preserve"> </w:t>
      </w:r>
      <w:r w:rsidR="00854620">
        <w:tab/>
      </w:r>
    </w:p>
    <w:bookmarkEnd w:id="0"/>
    <w:p w:rsidR="0021383E" w:rsidRDefault="0021383E" w:rsidP="0021383E">
      <w:r>
        <w:t xml:space="preserve">The Virgin Mary speaks to Sister Mary of </w:t>
      </w:r>
      <w:proofErr w:type="spellStart"/>
      <w:r>
        <w:t>Agreda</w:t>
      </w:r>
      <w:proofErr w:type="spellEnd"/>
      <w:r>
        <w:t>, Spain.</w:t>
      </w:r>
    </w:p>
    <w:p w:rsidR="0021383E" w:rsidRDefault="0021383E" w:rsidP="0021383E">
      <w:r>
        <w:t xml:space="preserve">My daughter, while journeying at the command of the Lord from one country to another and during the works enjoined upon me, my heart was never troubled nor my spirit cast down; for I always held myself prepared to fulfill entirely the will of God. Although the Lord made known to Me his high ends, yet this was not always done at the beginning, thus permitting me to endure so much the greater sufferings; for in obeying the Lord no further reason is necessary than that the Lord Creator so commands and disposes. The souls must accustom themselves to look for this motive alone and to learn solely to please the Lord, without distinguishing between fortunate or unfortunate events and without looking to their own inclinations. In this kind of wisdom I wish that thou advance. In imitation of me and to satisfy thy obligations toward my most holy Son, do thou receive prosperity or adversity in this mortal life with unmoved countenance and with equanimity and peace or </w:t>
      </w:r>
      <w:proofErr w:type="gramStart"/>
      <w:r>
        <w:t>mind.</w:t>
      </w:r>
      <w:proofErr w:type="gramEnd"/>
      <w:r>
        <w:t xml:space="preserve"> </w:t>
      </w:r>
      <w:r w:rsidRPr="00FD0F13">
        <w:rPr>
          <w:highlight w:val="green"/>
        </w:rPr>
        <w:t>Let not the one grieve, nor the other vainly rejoice thee; but attend only to all that which the Almighty ordains according to his pleasure</w:t>
      </w:r>
      <w:r>
        <w:t>.</w:t>
      </w:r>
    </w:p>
    <w:p w:rsidR="00AE0629" w:rsidRDefault="0021383E" w:rsidP="0021383E">
      <w:r>
        <w:t xml:space="preserve">Human life is interwoven thus variously with both kinds of events; some of them according, others contrary to the likings of mortals; some which they, abhor others which they desire. As the human heart is limited and narrow it immoderately inclines to extremes, boundlessly desiring what it loves and likes, and, on the other hand, grieving and sorrowing at what it abhors and dislikes. </w:t>
      </w:r>
      <w:r w:rsidRPr="00FD0F13">
        <w:rPr>
          <w:highlight w:val="green"/>
        </w:rPr>
        <w:t>These changeful moods and fluctuations create danger for all or many virtues.</w:t>
      </w:r>
      <w:r>
        <w:t xml:space="preserve"> The disorderly love for one creature which it cannot </w:t>
      </w:r>
      <w:proofErr w:type="gramStart"/>
      <w:r>
        <w:t>attain,</w:t>
      </w:r>
      <w:proofErr w:type="gramEnd"/>
      <w:r>
        <w:t xml:space="preserve"> moves the soul presently to desire another, expecting a balm for its disappointment in the former. And if it is successful, the soul becomes involved and flurried in the desire of retaining what it possesses, thus casting itself by these </w:t>
      </w:r>
      <w:proofErr w:type="spellStart"/>
      <w:r>
        <w:t>velleities</w:t>
      </w:r>
      <w:proofErr w:type="spellEnd"/>
      <w:r>
        <w:t xml:space="preserve"> into still greater disorders and passions. Attend, therefore, dearest, to this danger and attack it at the root by preserving thy heart independent and riveted only on the divine Providence, without ever allowing it to incline toward what it desires or longs for, or to abhor what is painful to it. Let the will of the Lord be thy only delight and joy. Let neither thy desires draw thee on, </w:t>
      </w:r>
      <w:proofErr w:type="gramStart"/>
      <w:r>
        <w:t>nor thy</w:t>
      </w:r>
      <w:proofErr w:type="gramEnd"/>
      <w:r>
        <w:t xml:space="preserve"> fears dishearten thee. Let not thy exterior occupations, and much less thy regard or attention to creatures, ever impede thee or divert thee from thy holy exercises, attending always to my example. Seek thou lovingly and diligently to follow in my footsteps.</w:t>
      </w:r>
    </w:p>
    <w:sectPr w:rsidR="00AE06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BD" w:rsidRDefault="00E915BD" w:rsidP="00854620">
      <w:pPr>
        <w:spacing w:after="0" w:line="240" w:lineRule="auto"/>
      </w:pPr>
      <w:r>
        <w:separator/>
      </w:r>
    </w:p>
  </w:endnote>
  <w:endnote w:type="continuationSeparator" w:id="0">
    <w:p w:rsidR="00E915BD" w:rsidRDefault="00E915BD" w:rsidP="0085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35171"/>
      <w:docPartObj>
        <w:docPartGallery w:val="Page Numbers (Bottom of Page)"/>
        <w:docPartUnique/>
      </w:docPartObj>
    </w:sdtPr>
    <w:sdtEndPr>
      <w:rPr>
        <w:noProof/>
      </w:rPr>
    </w:sdtEndPr>
    <w:sdtContent>
      <w:p w:rsidR="00854620" w:rsidRDefault="008546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54620" w:rsidRDefault="0085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BD" w:rsidRDefault="00E915BD" w:rsidP="00854620">
      <w:pPr>
        <w:spacing w:after="0" w:line="240" w:lineRule="auto"/>
      </w:pPr>
      <w:r>
        <w:separator/>
      </w:r>
    </w:p>
  </w:footnote>
  <w:footnote w:type="continuationSeparator" w:id="0">
    <w:p w:rsidR="00E915BD" w:rsidRDefault="00E915BD" w:rsidP="00854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3E"/>
    <w:rsid w:val="0021383E"/>
    <w:rsid w:val="003F6587"/>
    <w:rsid w:val="006E3ECC"/>
    <w:rsid w:val="00854620"/>
    <w:rsid w:val="00A37FF2"/>
    <w:rsid w:val="00AE0629"/>
    <w:rsid w:val="00B45D0F"/>
    <w:rsid w:val="00E915BD"/>
    <w:rsid w:val="00FD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20"/>
  </w:style>
  <w:style w:type="paragraph" w:styleId="Footer">
    <w:name w:val="footer"/>
    <w:basedOn w:val="Normal"/>
    <w:link w:val="FooterChar"/>
    <w:uiPriority w:val="99"/>
    <w:unhideWhenUsed/>
    <w:rsid w:val="0085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20"/>
  </w:style>
  <w:style w:type="paragraph" w:styleId="Footer">
    <w:name w:val="footer"/>
    <w:basedOn w:val="Normal"/>
    <w:link w:val="FooterChar"/>
    <w:uiPriority w:val="99"/>
    <w:unhideWhenUsed/>
    <w:rsid w:val="0085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6605</Words>
  <Characters>37653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cp:lastPrinted>2017-01-13T19:57:00Z</cp:lastPrinted>
  <dcterms:created xsi:type="dcterms:W3CDTF">2017-01-13T19:34:00Z</dcterms:created>
  <dcterms:modified xsi:type="dcterms:W3CDTF">2017-01-13T19:58:00Z</dcterms:modified>
</cp:coreProperties>
</file>